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44C8" w:rsidRPr="008F0BCD" w:rsidRDefault="008F0BCD" w:rsidP="008F0BCD">
      <w:pPr>
        <w:jc w:val="center"/>
        <w:rPr>
          <w:rFonts w:asciiTheme="majorHAnsi" w:hAnsiTheme="majorHAnsi"/>
          <w:b/>
          <w:sz w:val="24"/>
          <w:szCs w:val="24"/>
        </w:rPr>
      </w:pPr>
      <w:r w:rsidRPr="008F0BCD">
        <w:rPr>
          <w:rFonts w:asciiTheme="majorHAnsi" w:hAnsiTheme="majorHAnsi"/>
          <w:b/>
          <w:sz w:val="24"/>
          <w:szCs w:val="24"/>
        </w:rPr>
        <w:t>Formulario de Inscripción Taller de Teatro Inclusivo 2017.</w:t>
      </w:r>
    </w:p>
    <w:p w:rsidR="008F0BCD" w:rsidRPr="008F0BCD" w:rsidRDefault="008F0BCD" w:rsidP="00D26C46">
      <w:pPr>
        <w:jc w:val="both"/>
        <w:rPr>
          <w:rFonts w:asciiTheme="majorHAnsi" w:hAnsiTheme="majorHAnsi"/>
          <w:sz w:val="24"/>
          <w:szCs w:val="24"/>
        </w:rPr>
      </w:pPr>
    </w:p>
    <w:p w:rsidR="008F0BCD" w:rsidRPr="008F0BCD" w:rsidRDefault="008F0BCD" w:rsidP="008F0BCD">
      <w:pPr>
        <w:jc w:val="both"/>
        <w:rPr>
          <w:rFonts w:asciiTheme="majorHAnsi" w:hAnsiTheme="majorHAnsi"/>
          <w:sz w:val="24"/>
          <w:szCs w:val="24"/>
        </w:rPr>
      </w:pPr>
      <w:r w:rsidRPr="008F0BCD">
        <w:rPr>
          <w:rFonts w:asciiTheme="majorHAnsi" w:hAnsiTheme="majorHAnsi"/>
          <w:sz w:val="24"/>
          <w:szCs w:val="24"/>
        </w:rPr>
        <w:t>Este taller se presenta como una instancia de exploración, y posterior desarrollo de habilidades para la comunicación inclusiva, que dará la posibilidad de compartir con el entorno interno y externo por medio de la percepción y la utilización de los sentidos. Dirigido a personas en situación de discapacidad sensorial, con silla de ruedas, movilidad reducida y capacidades cognitivas y psíquicas, desde los 15 años, jóvenes, adultos.</w:t>
      </w:r>
    </w:p>
    <w:p w:rsidR="00C943B0" w:rsidRDefault="00C943B0" w:rsidP="00C943B0">
      <w:pPr>
        <w:numPr>
          <w:ilvl w:val="0"/>
          <w:numId w:val="11"/>
        </w:numPr>
        <w:spacing w:line="360" w:lineRule="auto"/>
        <w:ind w:hanging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Nombre completo: </w:t>
      </w:r>
    </w:p>
    <w:p w:rsidR="00C943B0" w:rsidRDefault="00C943B0" w:rsidP="00C943B0">
      <w:pPr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</w:t>
      </w:r>
    </w:p>
    <w:p w:rsidR="00C943B0" w:rsidRDefault="00C943B0" w:rsidP="00C943B0">
      <w:pPr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</w:t>
      </w:r>
    </w:p>
    <w:p w:rsidR="00C943B0" w:rsidRDefault="00C943B0" w:rsidP="00C943B0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C943B0" w:rsidRDefault="00C943B0" w:rsidP="00C943B0">
      <w:pPr>
        <w:numPr>
          <w:ilvl w:val="0"/>
          <w:numId w:val="12"/>
        </w:numPr>
        <w:spacing w:line="360" w:lineRule="auto"/>
        <w:ind w:hanging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Rut: </w:t>
      </w:r>
    </w:p>
    <w:p w:rsidR="00C943B0" w:rsidRDefault="00C943B0" w:rsidP="00C943B0">
      <w:pPr>
        <w:spacing w:line="360" w:lineRule="auto"/>
        <w:ind w:first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</w:t>
      </w:r>
    </w:p>
    <w:p w:rsidR="00C943B0" w:rsidRDefault="00C943B0" w:rsidP="00C943B0">
      <w:pPr>
        <w:spacing w:line="360" w:lineRule="auto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C943B0" w:rsidRDefault="00C943B0" w:rsidP="00C943B0">
      <w:pPr>
        <w:spacing w:line="360" w:lineRule="auto"/>
        <w:ind w:left="720"/>
        <w:contextualSpacing/>
        <w:rPr>
          <w:rFonts w:asciiTheme="majorHAnsi" w:hAnsiTheme="majorHAnsi"/>
          <w:sz w:val="24"/>
          <w:szCs w:val="24"/>
        </w:rPr>
      </w:pPr>
    </w:p>
    <w:p w:rsidR="00C943B0" w:rsidRDefault="00C943B0" w:rsidP="00C943B0">
      <w:pPr>
        <w:numPr>
          <w:ilvl w:val="0"/>
          <w:numId w:val="13"/>
        </w:numPr>
        <w:spacing w:line="360" w:lineRule="auto"/>
        <w:ind w:hanging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¿Presenta alguna situación de discapacidad? (seleccionar con una X)</w:t>
      </w:r>
    </w:p>
    <w:p w:rsidR="00C943B0" w:rsidRDefault="00C943B0" w:rsidP="00C943B0">
      <w:pPr>
        <w:spacing w:line="360" w:lineRule="auto"/>
        <w:ind w:left="360" w:firstLine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 No presento situación de discapacidad</w:t>
      </w:r>
    </w:p>
    <w:p w:rsidR="00C943B0" w:rsidRDefault="00C943B0" w:rsidP="00C943B0">
      <w:pPr>
        <w:spacing w:line="360" w:lineRule="auto"/>
        <w:ind w:left="360" w:firstLine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 Situación de discapacidad física</w:t>
      </w:r>
    </w:p>
    <w:p w:rsidR="00C943B0" w:rsidRDefault="00C943B0" w:rsidP="00C943B0">
      <w:pPr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 Situación de discapacidad cognitiva y/o psíquica</w:t>
      </w:r>
    </w:p>
    <w:p w:rsidR="00C943B0" w:rsidRDefault="00C943B0" w:rsidP="00C943B0">
      <w:pPr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 Situación de discapacidad auditiva</w:t>
      </w:r>
    </w:p>
    <w:p w:rsidR="00C943B0" w:rsidRDefault="00C943B0" w:rsidP="00C943B0">
      <w:pPr>
        <w:spacing w:line="36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 Situación de discapacidad visual</w:t>
      </w:r>
    </w:p>
    <w:p w:rsidR="00C943B0" w:rsidRDefault="00C943B0" w:rsidP="00C943B0">
      <w:pPr>
        <w:numPr>
          <w:ilvl w:val="0"/>
          <w:numId w:val="14"/>
        </w:numPr>
        <w:spacing w:line="360" w:lineRule="auto"/>
        <w:ind w:hanging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Número de inscripción en el registro nacional de discapacidad del participante (no es obligatorio)</w:t>
      </w:r>
    </w:p>
    <w:p w:rsidR="00C943B0" w:rsidRDefault="00C943B0" w:rsidP="00C943B0">
      <w:pPr>
        <w:spacing w:line="360" w:lineRule="auto"/>
        <w:ind w:first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</w:t>
      </w:r>
    </w:p>
    <w:p w:rsidR="00C943B0" w:rsidRDefault="00C943B0" w:rsidP="00C943B0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C943B0" w:rsidRDefault="00C943B0" w:rsidP="00C943B0">
      <w:pPr>
        <w:numPr>
          <w:ilvl w:val="0"/>
          <w:numId w:val="15"/>
        </w:numPr>
        <w:spacing w:line="360" w:lineRule="auto"/>
        <w:ind w:hanging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Pertenece a alguna organización, ¿Cuál? (no es obligatorio)</w:t>
      </w:r>
    </w:p>
    <w:p w:rsidR="00C943B0" w:rsidRDefault="00C943B0" w:rsidP="00C943B0">
      <w:pPr>
        <w:spacing w:line="360" w:lineRule="auto"/>
        <w:ind w:first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</w:t>
      </w:r>
    </w:p>
    <w:p w:rsidR="00C943B0" w:rsidRDefault="00C943B0" w:rsidP="00C943B0">
      <w:pPr>
        <w:spacing w:line="360" w:lineRule="auto"/>
        <w:ind w:firstLine="360"/>
        <w:rPr>
          <w:rFonts w:asciiTheme="majorHAnsi" w:hAnsiTheme="majorHAnsi"/>
          <w:sz w:val="24"/>
          <w:szCs w:val="24"/>
        </w:rPr>
      </w:pPr>
    </w:p>
    <w:p w:rsidR="00C943B0" w:rsidRDefault="00C943B0" w:rsidP="00C943B0">
      <w:pPr>
        <w:numPr>
          <w:ilvl w:val="0"/>
          <w:numId w:val="15"/>
        </w:numPr>
        <w:spacing w:line="360" w:lineRule="auto"/>
        <w:ind w:hanging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Edad del participante</w:t>
      </w:r>
    </w:p>
    <w:p w:rsidR="00C943B0" w:rsidRDefault="00C943B0" w:rsidP="00C943B0">
      <w:pPr>
        <w:spacing w:line="360" w:lineRule="auto"/>
        <w:ind w:left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softHyphen/>
        <w:t>___________________</w:t>
      </w:r>
    </w:p>
    <w:p w:rsidR="00C943B0" w:rsidRDefault="00C943B0" w:rsidP="00C943B0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C943B0" w:rsidRDefault="00C943B0" w:rsidP="00C943B0">
      <w:pPr>
        <w:numPr>
          <w:ilvl w:val="0"/>
          <w:numId w:val="15"/>
        </w:numPr>
        <w:spacing w:line="360" w:lineRule="auto"/>
        <w:ind w:hanging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Número de contacto</w:t>
      </w:r>
    </w:p>
    <w:p w:rsidR="00C943B0" w:rsidRDefault="00C943B0" w:rsidP="00C943B0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C943B0" w:rsidRDefault="00C943B0" w:rsidP="00C943B0">
      <w:pPr>
        <w:spacing w:line="360" w:lineRule="auto"/>
        <w:ind w:left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  <w:t>_________________________________</w:t>
      </w:r>
    </w:p>
    <w:p w:rsidR="00C943B0" w:rsidRDefault="00C943B0" w:rsidP="00C943B0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C943B0" w:rsidRDefault="00C943B0" w:rsidP="00C943B0">
      <w:pPr>
        <w:numPr>
          <w:ilvl w:val="0"/>
          <w:numId w:val="15"/>
        </w:numPr>
        <w:spacing w:line="360" w:lineRule="auto"/>
        <w:ind w:hanging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Comuna de residencia</w:t>
      </w:r>
    </w:p>
    <w:p w:rsidR="00C943B0" w:rsidRDefault="00C943B0" w:rsidP="00C943B0">
      <w:pPr>
        <w:spacing w:line="360" w:lineRule="auto"/>
        <w:ind w:first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</w:t>
      </w:r>
    </w:p>
    <w:p w:rsidR="00C943B0" w:rsidRDefault="00C943B0" w:rsidP="00C943B0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C943B0" w:rsidRDefault="00C943B0" w:rsidP="00C943B0">
      <w:pPr>
        <w:numPr>
          <w:ilvl w:val="0"/>
          <w:numId w:val="15"/>
        </w:numPr>
        <w:spacing w:line="360" w:lineRule="auto"/>
        <w:ind w:hanging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Correo electrónico</w:t>
      </w:r>
    </w:p>
    <w:p w:rsidR="00C943B0" w:rsidRDefault="00C943B0" w:rsidP="00C943B0">
      <w:pPr>
        <w:spacing w:line="360" w:lineRule="auto"/>
        <w:ind w:firstLine="360"/>
        <w:rPr>
          <w:rFonts w:asciiTheme="majorHAnsi" w:hAnsiTheme="majorHAnsi"/>
          <w:sz w:val="24"/>
          <w:szCs w:val="24"/>
        </w:rPr>
      </w:pPr>
    </w:p>
    <w:p w:rsidR="00C943B0" w:rsidRDefault="00C943B0" w:rsidP="00C943B0">
      <w:pPr>
        <w:spacing w:line="360" w:lineRule="auto"/>
        <w:ind w:first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</w:t>
      </w:r>
    </w:p>
    <w:p w:rsidR="00C943B0" w:rsidRDefault="00C943B0" w:rsidP="00C943B0">
      <w:pPr>
        <w:spacing w:line="360" w:lineRule="auto"/>
        <w:ind w:left="360"/>
        <w:contextualSpacing/>
        <w:rPr>
          <w:rFonts w:asciiTheme="majorHAnsi" w:hAnsiTheme="majorHAnsi"/>
          <w:sz w:val="24"/>
          <w:szCs w:val="24"/>
        </w:rPr>
      </w:pPr>
    </w:p>
    <w:p w:rsidR="00C943B0" w:rsidRDefault="00C943B0" w:rsidP="00C943B0">
      <w:pPr>
        <w:numPr>
          <w:ilvl w:val="0"/>
          <w:numId w:val="15"/>
        </w:numPr>
        <w:spacing w:line="360" w:lineRule="auto"/>
        <w:ind w:hanging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Nombre del acompañante (no es obligatorio)</w:t>
      </w:r>
    </w:p>
    <w:p w:rsidR="00C943B0" w:rsidRDefault="00C943B0" w:rsidP="00C943B0">
      <w:pPr>
        <w:numPr>
          <w:ilvl w:val="0"/>
          <w:numId w:val="16"/>
        </w:numPr>
        <w:spacing w:line="360" w:lineRule="auto"/>
        <w:ind w:hanging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Rut del acompañante:</w:t>
      </w:r>
    </w:p>
    <w:p w:rsidR="00C943B0" w:rsidRDefault="00C943B0" w:rsidP="00C943B0">
      <w:pPr>
        <w:numPr>
          <w:ilvl w:val="0"/>
          <w:numId w:val="17"/>
        </w:numPr>
        <w:spacing w:line="360" w:lineRule="auto"/>
        <w:ind w:hanging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Correo electrónico del acompañante:</w:t>
      </w:r>
    </w:p>
    <w:p w:rsidR="00C943B0" w:rsidRDefault="00C943B0" w:rsidP="00C943B0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D26C46" w:rsidRPr="008F0BCD" w:rsidRDefault="00D26C46" w:rsidP="00C943B0">
      <w:pPr>
        <w:jc w:val="both"/>
        <w:rPr>
          <w:rFonts w:asciiTheme="majorHAnsi" w:hAnsiTheme="majorHAnsi"/>
          <w:sz w:val="24"/>
          <w:szCs w:val="24"/>
        </w:rPr>
      </w:pPr>
    </w:p>
    <w:sectPr w:rsidR="00D26C46" w:rsidRPr="008F0BC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BF7"/>
    <w:multiLevelType w:val="multilevel"/>
    <w:tmpl w:val="6560781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99F579E"/>
    <w:multiLevelType w:val="multilevel"/>
    <w:tmpl w:val="2B002C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0AA5589"/>
    <w:multiLevelType w:val="multilevel"/>
    <w:tmpl w:val="64DA789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23064F73"/>
    <w:multiLevelType w:val="multilevel"/>
    <w:tmpl w:val="7118411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36970596"/>
    <w:multiLevelType w:val="multilevel"/>
    <w:tmpl w:val="05C6F6C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nsid w:val="44BF1FF8"/>
    <w:multiLevelType w:val="multilevel"/>
    <w:tmpl w:val="46800D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45B20ED4"/>
    <w:multiLevelType w:val="multilevel"/>
    <w:tmpl w:val="10C817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629661E4"/>
    <w:multiLevelType w:val="multilevel"/>
    <w:tmpl w:val="8C1A69A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661D4070"/>
    <w:multiLevelType w:val="multilevel"/>
    <w:tmpl w:val="7A105D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6F2524AF"/>
    <w:multiLevelType w:val="multilevel"/>
    <w:tmpl w:val="E7B6C93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1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A44C8"/>
    <w:rsid w:val="008F0BCD"/>
    <w:rsid w:val="00C943B0"/>
    <w:rsid w:val="00D26C46"/>
    <w:rsid w:val="00DA44C8"/>
    <w:rsid w:val="00E7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5D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5D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Invitado</cp:lastModifiedBy>
  <cp:revision>6</cp:revision>
  <dcterms:created xsi:type="dcterms:W3CDTF">2017-01-13T19:46:00Z</dcterms:created>
  <dcterms:modified xsi:type="dcterms:W3CDTF">2017-01-16T20:05:00Z</dcterms:modified>
</cp:coreProperties>
</file>